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E69" w:rsidRDefault="009B0E69">
      <w:r>
        <w:t>I hope you, your family and your employees are safe and healthy. The coronavirus and complications from the disease are serious and can be life threatening to vulnerable populations. Please follow precautions and recommendations to safeguard yourself and those around you.</w:t>
      </w:r>
    </w:p>
    <w:p w:rsidR="009139AA" w:rsidRDefault="009B0E69">
      <w:r>
        <w:t>The precautions taken in our state to prevent the spread of COVID-19 have brought unprecedented challenges to employers in Walla Walla. The Chamber has been striving to share vital information, provide access to assistance programs and continue our support of the business community.</w:t>
      </w:r>
      <w:r w:rsidR="009139AA">
        <w:t xml:space="preserve"> We will continue to provide services during this period of uncertainty.</w:t>
      </w:r>
      <w:r w:rsidR="003850FC">
        <w:t xml:space="preserve"> Please see the resources and services compiled on our website (</w:t>
      </w:r>
      <w:hyperlink r:id="rId4" w:history="1">
        <w:r w:rsidR="003850FC">
          <w:rPr>
            <w:rStyle w:val="Hyperlink"/>
          </w:rPr>
          <w:t>https://www.wwvchamber.com/business-resources</w:t>
        </w:r>
      </w:hyperlink>
      <w:r w:rsidR="003850FC">
        <w:t>)</w:t>
      </w:r>
      <w:r w:rsidR="00D94087">
        <w:t xml:space="preserve"> and regular updates on our social media pages</w:t>
      </w:r>
      <w:r w:rsidR="003850FC">
        <w:t>.</w:t>
      </w:r>
    </w:p>
    <w:p w:rsidR="009139AA" w:rsidRDefault="009139AA">
      <w:r>
        <w:t xml:space="preserve">To help alleviate any financial hardship, the Chamber is offering a few options to our members who will be billed for their annual dues during the months of April and May. </w:t>
      </w:r>
      <w:r w:rsidR="003850FC">
        <w:t>First, m</w:t>
      </w:r>
      <w:r>
        <w:t>embers can choose</w:t>
      </w:r>
      <w:r w:rsidR="003850FC">
        <w:t xml:space="preserve"> to delay their annual billing until</w:t>
      </w:r>
      <w:r>
        <w:t xml:space="preserve"> June</w:t>
      </w:r>
      <w:r w:rsidR="00EA1677">
        <w:t>. The Chamber is also able to set up recurring charge</w:t>
      </w:r>
      <w:r w:rsidR="003850FC">
        <w:t>s</w:t>
      </w:r>
      <w:r w:rsidR="00EA1677">
        <w:t xml:space="preserve"> on a credit card and break the annual dues into monthly or quarterly</w:t>
      </w:r>
      <w:r>
        <w:t xml:space="preserve"> </w:t>
      </w:r>
      <w:r w:rsidR="00EA1677">
        <w:t xml:space="preserve">payments. To take advantage of these options or to inquire about additional possibilities, please contact </w:t>
      </w:r>
      <w:r w:rsidR="003850FC">
        <w:t xml:space="preserve">Office Coordinator, </w:t>
      </w:r>
      <w:proofErr w:type="spellStart"/>
      <w:r w:rsidR="00EA1677">
        <w:t>Tawnya</w:t>
      </w:r>
      <w:proofErr w:type="spellEnd"/>
      <w:r w:rsidR="00EA1677">
        <w:t xml:space="preserve"> Richards (</w:t>
      </w:r>
      <w:hyperlink r:id="rId5" w:history="1">
        <w:r w:rsidR="00EA1677" w:rsidRPr="009C75C8">
          <w:rPr>
            <w:rStyle w:val="Hyperlink"/>
          </w:rPr>
          <w:t>trichards@wwvchamber.com</w:t>
        </w:r>
      </w:hyperlink>
      <w:r w:rsidR="00EA1677">
        <w:t>) or</w:t>
      </w:r>
      <w:r w:rsidR="003850FC">
        <w:t xml:space="preserve"> President and CEO,</w:t>
      </w:r>
      <w:r w:rsidR="00EA1677">
        <w:t xml:space="preserve"> Kyle </w:t>
      </w:r>
      <w:proofErr w:type="spellStart"/>
      <w:r w:rsidR="00EA1677">
        <w:t>Tarbet</w:t>
      </w:r>
      <w:proofErr w:type="spellEnd"/>
      <w:r w:rsidR="00EA1677">
        <w:t xml:space="preserve"> (</w:t>
      </w:r>
      <w:hyperlink r:id="rId6" w:history="1">
        <w:r w:rsidR="00EA1677" w:rsidRPr="009C75C8">
          <w:rPr>
            <w:rStyle w:val="Hyperlink"/>
          </w:rPr>
          <w:t>ktarbet@wwvchamber.com</w:t>
        </w:r>
      </w:hyperlink>
      <w:r w:rsidR="00EA1677">
        <w:t>).</w:t>
      </w:r>
    </w:p>
    <w:p w:rsidR="00EA1677" w:rsidRDefault="00EA1677">
      <w:r>
        <w:t xml:space="preserve">The Chamber exists to serve our members. We strive to do this by being a convener of decision makers, catalyst for </w:t>
      </w:r>
      <w:r w:rsidR="002E017A">
        <w:t xml:space="preserve">business growth, and champion for the cause of business. The Chamber relies completely upon membership dues and event income to achieve these goals and provide services to employers in the community. Your </w:t>
      </w:r>
      <w:r w:rsidR="006B7F70">
        <w:t>membership dues are appreciated and allow</w:t>
      </w:r>
      <w:bookmarkStart w:id="0" w:name="_GoBack"/>
      <w:bookmarkEnd w:id="0"/>
      <w:r w:rsidR="002E017A">
        <w:t xml:space="preserve"> us continue to support the business community while working on solutions to the new challenges we all face.</w:t>
      </w:r>
    </w:p>
    <w:p w:rsidR="00E06F94" w:rsidRDefault="00E06F94"/>
    <w:p w:rsidR="00E06F94" w:rsidRDefault="00E06F94">
      <w:r>
        <w:t>Thank you,</w:t>
      </w:r>
    </w:p>
    <w:p w:rsidR="00E06F94" w:rsidRDefault="00E06F94"/>
    <w:p w:rsidR="00E06F94" w:rsidRDefault="00E06F94">
      <w:r>
        <w:t xml:space="preserve">Kyle </w:t>
      </w:r>
      <w:proofErr w:type="spellStart"/>
      <w:r>
        <w:t>Tarbet</w:t>
      </w:r>
      <w:proofErr w:type="spellEnd"/>
    </w:p>
    <w:p w:rsidR="00E06F94" w:rsidRDefault="00E06F94">
      <w:r>
        <w:t>President and CEO</w:t>
      </w:r>
    </w:p>
    <w:p w:rsidR="00E06F94" w:rsidRDefault="00E06F94">
      <w:r>
        <w:t>Walla Walla Valley Chamber of Commerce</w:t>
      </w:r>
    </w:p>
    <w:sectPr w:rsidR="00E06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69"/>
    <w:rsid w:val="0002249A"/>
    <w:rsid w:val="000D60C7"/>
    <w:rsid w:val="002E017A"/>
    <w:rsid w:val="003850FC"/>
    <w:rsid w:val="006B7F70"/>
    <w:rsid w:val="009139AA"/>
    <w:rsid w:val="009B0E69"/>
    <w:rsid w:val="00D94087"/>
    <w:rsid w:val="00E06F94"/>
    <w:rsid w:val="00EA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C50F"/>
  <w15:chartTrackingRefBased/>
  <w15:docId w15:val="{64F2BD12-6722-45C0-9325-2CFD329C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6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tarbet@wwvchamber.com" TargetMode="External"/><Relationship Id="rId5" Type="http://schemas.openxmlformats.org/officeDocument/2006/relationships/hyperlink" Target="mailto:trichards@wwvchamber.com" TargetMode="External"/><Relationship Id="rId4" Type="http://schemas.openxmlformats.org/officeDocument/2006/relationships/hyperlink" Target="https://www.wwvchamber.com/busines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2020-03-17T22:33:00Z</dcterms:created>
  <dcterms:modified xsi:type="dcterms:W3CDTF">2020-03-20T18:44:00Z</dcterms:modified>
</cp:coreProperties>
</file>